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0490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  <w:gridCol w:w="6101"/>
      </w:tblGrid>
      <w:tr w:rsidR="00654916" w:rsidRPr="007101A4" w14:paraId="12D57FAD" w14:textId="77777777" w:rsidTr="005E2D7D">
        <w:trPr>
          <w:trHeight w:val="1416"/>
        </w:trPr>
        <w:tc>
          <w:tcPr>
            <w:tcW w:w="4389" w:type="dxa"/>
          </w:tcPr>
          <w:p w14:paraId="1A16CF17" w14:textId="77777777" w:rsidR="00654916" w:rsidRDefault="008379D3">
            <w:r w:rsidRPr="00F64C9D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ED5F0D1" wp14:editId="3084565F">
                  <wp:simplePos x="0" y="0"/>
                  <wp:positionH relativeFrom="column">
                    <wp:posOffset>61695</wp:posOffset>
                  </wp:positionH>
                  <wp:positionV relativeFrom="paragraph">
                    <wp:posOffset>81915</wp:posOffset>
                  </wp:positionV>
                  <wp:extent cx="638175" cy="546186"/>
                  <wp:effectExtent l="0" t="0" r="0" b="6350"/>
                  <wp:wrapNone/>
                  <wp:docPr id="1" name="Рисунок 1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461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8136EDC" w14:textId="77777777" w:rsidR="00654916" w:rsidRPr="00654916" w:rsidRDefault="00654916" w:rsidP="00654916"/>
          <w:p w14:paraId="1C90DA88" w14:textId="77777777" w:rsidR="00654916" w:rsidRPr="00654916" w:rsidRDefault="00654916" w:rsidP="00654916"/>
          <w:p w14:paraId="7C1C6526" w14:textId="77777777" w:rsidR="00654916" w:rsidRPr="00654916" w:rsidRDefault="00654916" w:rsidP="00654916"/>
          <w:p w14:paraId="68616986" w14:textId="77777777" w:rsidR="00654916" w:rsidRPr="00654916" w:rsidRDefault="008379D3" w:rsidP="008379D3">
            <w:r>
              <w:t xml:space="preserve">                       </w:t>
            </w:r>
            <w:r w:rsidR="00654916" w:rsidRPr="00F64C9D">
              <w:rPr>
                <w:rFonts w:ascii="Times New Roman" w:eastAsia="Times New Roman" w:hAnsi="Times New Roman" w:cs="Times New Roman"/>
                <w:color w:val="FF00FF"/>
                <w:sz w:val="34"/>
                <w:szCs w:val="34"/>
                <w:lang w:eastAsia="ru-RU"/>
              </w:rPr>
              <w:t>C</w:t>
            </w:r>
            <w:r w:rsidR="00654916" w:rsidRPr="00F64C9D">
              <w:rPr>
                <w:rFonts w:ascii="Times New Roman" w:eastAsia="Times New Roman" w:hAnsi="Times New Roman" w:cs="Times New Roman"/>
                <w:color w:val="FF00FF"/>
                <w:lang w:eastAsia="ru-RU"/>
              </w:rPr>
              <w:t>ONSULT</w:t>
            </w:r>
            <w:r w:rsidR="00654916" w:rsidRPr="00F64C9D">
              <w:rPr>
                <w:rFonts w:ascii="Times New Roman" w:eastAsia="Times New Roman" w:hAnsi="Times New Roman" w:cs="Times New Roman"/>
                <w:color w:val="FF00FF"/>
                <w:sz w:val="34"/>
                <w:szCs w:val="34"/>
                <w:lang w:eastAsia="ru-RU"/>
              </w:rPr>
              <w:t>G</w:t>
            </w:r>
            <w:r w:rsidR="00654916" w:rsidRPr="00F64C9D">
              <w:rPr>
                <w:rFonts w:ascii="Times New Roman" w:eastAsia="Times New Roman" w:hAnsi="Times New Roman" w:cs="Times New Roman"/>
                <w:color w:val="FF00FF"/>
                <w:lang w:eastAsia="ru-RU"/>
              </w:rPr>
              <w:t>ROUP</w:t>
            </w:r>
          </w:p>
        </w:tc>
        <w:tc>
          <w:tcPr>
            <w:tcW w:w="6101" w:type="dxa"/>
          </w:tcPr>
          <w:p w14:paraId="7C1A2A4B" w14:textId="77777777" w:rsidR="00654916" w:rsidRPr="005E2D7D" w:rsidRDefault="00654916" w:rsidP="008379D3">
            <w:pPr>
              <w:jc w:val="right"/>
              <w:rPr>
                <w:rFonts w:asciiTheme="majorHAnsi" w:eastAsiaTheme="minorEastAsia" w:hAnsiTheme="majorHAnsi" w:cstheme="majorHAnsi"/>
                <w:noProof/>
                <w:color w:val="000000"/>
                <w:sz w:val="20"/>
                <w:szCs w:val="20"/>
                <w:lang w:val="en-US" w:eastAsia="ru-RU"/>
              </w:rPr>
            </w:pPr>
            <w:r w:rsidRPr="005E2D7D">
              <w:rPr>
                <w:rFonts w:asciiTheme="majorHAnsi" w:eastAsiaTheme="minorEastAsia" w:hAnsiTheme="majorHAnsi" w:cstheme="majorHAnsi"/>
                <w:b/>
                <w:noProof/>
                <w:color w:val="000000"/>
                <w:sz w:val="20"/>
                <w:szCs w:val="20"/>
                <w:lang w:eastAsia="ru-RU"/>
              </w:rPr>
              <w:t>ООО "Консалт-групп"</w:t>
            </w:r>
            <w:r w:rsidRPr="005E2D7D">
              <w:rPr>
                <w:rFonts w:asciiTheme="majorHAnsi" w:eastAsiaTheme="minorEastAsia" w:hAnsiTheme="majorHAnsi" w:cstheme="majorHAnsi"/>
                <w:noProof/>
                <w:color w:val="000000"/>
                <w:sz w:val="20"/>
                <w:szCs w:val="20"/>
                <w:lang w:eastAsia="ru-RU"/>
              </w:rPr>
              <w:br/>
              <w:t xml:space="preserve">тел/факс: </w:t>
            </w:r>
            <w:hyperlink r:id="rId8" w:history="1">
              <w:r w:rsidRPr="005E2D7D">
                <w:rPr>
                  <w:rStyle w:val="a4"/>
                  <w:rFonts w:asciiTheme="majorHAnsi" w:eastAsiaTheme="minorEastAsia" w:hAnsiTheme="majorHAnsi" w:cstheme="majorHAnsi"/>
                  <w:noProof/>
                  <w:color w:val="0000CC"/>
                  <w:sz w:val="20"/>
                  <w:szCs w:val="20"/>
                  <w:lang w:eastAsia="ru-RU"/>
                </w:rPr>
                <w:t>+7 (495) 995-58-54</w:t>
              </w:r>
            </w:hyperlink>
            <w:r w:rsidRPr="005E2D7D">
              <w:rPr>
                <w:rFonts w:asciiTheme="majorHAnsi" w:eastAsiaTheme="minorEastAsia" w:hAnsiTheme="majorHAnsi" w:cstheme="majorHAnsi"/>
                <w:noProof/>
                <w:color w:val="000000"/>
                <w:sz w:val="20"/>
                <w:szCs w:val="20"/>
                <w:lang w:eastAsia="ru-RU"/>
              </w:rPr>
              <w:br/>
              <w:t xml:space="preserve">моб./ </w:t>
            </w:r>
            <w:r w:rsidRPr="005E2D7D">
              <w:rPr>
                <w:rFonts w:asciiTheme="majorHAnsi" w:eastAsiaTheme="minorEastAsia" w:hAnsiTheme="majorHAnsi" w:cstheme="majorHAnsi"/>
                <w:noProof/>
                <w:color w:val="000000"/>
                <w:sz w:val="20"/>
                <w:szCs w:val="20"/>
                <w:lang w:val="en-US" w:eastAsia="ru-RU"/>
              </w:rPr>
              <w:t xml:space="preserve">WhatsApp/Viber/ Telegram: </w:t>
            </w:r>
            <w:hyperlink r:id="rId9" w:history="1">
              <w:r w:rsidRPr="005E2D7D">
                <w:rPr>
                  <w:rStyle w:val="a4"/>
                  <w:rFonts w:asciiTheme="majorHAnsi" w:eastAsiaTheme="minorEastAsia" w:hAnsiTheme="majorHAnsi" w:cstheme="majorHAnsi"/>
                  <w:noProof/>
                  <w:color w:val="0000CC"/>
                  <w:sz w:val="20"/>
                  <w:szCs w:val="20"/>
                  <w:lang w:val="en-US" w:eastAsia="ru-RU"/>
                </w:rPr>
                <w:t>+7 (915) 208-70-15</w:t>
              </w:r>
            </w:hyperlink>
            <w:r w:rsidRPr="005E2D7D">
              <w:rPr>
                <w:rFonts w:asciiTheme="majorHAnsi" w:eastAsiaTheme="minorEastAsia" w:hAnsiTheme="majorHAnsi" w:cstheme="majorHAnsi"/>
                <w:noProof/>
                <w:color w:val="000000"/>
                <w:sz w:val="20"/>
                <w:szCs w:val="20"/>
                <w:lang w:val="en-US" w:eastAsia="ru-RU"/>
              </w:rPr>
              <w:br/>
            </w:r>
            <w:r w:rsidRPr="005E2D7D">
              <w:rPr>
                <w:rFonts w:asciiTheme="majorHAnsi" w:eastAsiaTheme="minorEastAsia" w:hAnsiTheme="majorHAnsi" w:cstheme="majorHAnsi"/>
                <w:noProof/>
                <w:color w:val="000000"/>
                <w:sz w:val="20"/>
                <w:szCs w:val="20"/>
                <w:lang w:eastAsia="ru-RU"/>
              </w:rPr>
              <w:t>сайт</w:t>
            </w:r>
            <w:r w:rsidRPr="005E2D7D">
              <w:rPr>
                <w:rFonts w:asciiTheme="majorHAnsi" w:eastAsiaTheme="minorEastAsia" w:hAnsiTheme="majorHAnsi" w:cstheme="majorHAnsi"/>
                <w:noProof/>
                <w:color w:val="000000"/>
                <w:sz w:val="20"/>
                <w:szCs w:val="20"/>
                <w:lang w:val="en-US" w:eastAsia="ru-RU"/>
              </w:rPr>
              <w:t xml:space="preserve">: </w:t>
            </w:r>
            <w:hyperlink r:id="rId10" w:tgtFrame="_blank" w:history="1">
              <w:r w:rsidRPr="005E2D7D">
                <w:rPr>
                  <w:rStyle w:val="a4"/>
                  <w:rFonts w:asciiTheme="majorHAnsi" w:eastAsiaTheme="minorEastAsia" w:hAnsiTheme="majorHAnsi" w:cstheme="majorHAnsi"/>
                  <w:noProof/>
                  <w:color w:val="0000CC"/>
                  <w:sz w:val="20"/>
                  <w:szCs w:val="20"/>
                  <w:lang w:val="en-US" w:eastAsia="ru-RU"/>
                </w:rPr>
                <w:t>www.consult-gp.ru</w:t>
              </w:r>
            </w:hyperlink>
            <w:r w:rsidRPr="005E2D7D">
              <w:rPr>
                <w:rFonts w:asciiTheme="majorHAnsi" w:eastAsiaTheme="minorEastAsia" w:hAnsiTheme="majorHAnsi" w:cstheme="majorHAnsi"/>
                <w:noProof/>
                <w:color w:val="000000"/>
                <w:sz w:val="20"/>
                <w:szCs w:val="20"/>
                <w:lang w:val="en-US" w:eastAsia="ru-RU"/>
              </w:rPr>
              <w:br/>
              <w:t xml:space="preserve">e-mail: </w:t>
            </w:r>
            <w:hyperlink r:id="rId11" w:tgtFrame="_blank" w:history="1">
              <w:r w:rsidRPr="005E2D7D">
                <w:rPr>
                  <w:rStyle w:val="a4"/>
                  <w:rFonts w:asciiTheme="majorHAnsi" w:eastAsiaTheme="minorEastAsia" w:hAnsiTheme="majorHAnsi" w:cstheme="majorHAnsi"/>
                  <w:noProof/>
                  <w:color w:val="0000CC"/>
                  <w:sz w:val="20"/>
                  <w:szCs w:val="20"/>
                  <w:lang w:val="en-US" w:eastAsia="ru-RU"/>
                </w:rPr>
                <w:t>zakaz@consult-gp.ru</w:t>
              </w:r>
            </w:hyperlink>
            <w:r w:rsidRPr="005E2D7D">
              <w:rPr>
                <w:rFonts w:asciiTheme="majorHAnsi" w:eastAsiaTheme="minorEastAsia" w:hAnsiTheme="majorHAnsi" w:cstheme="majorHAnsi"/>
                <w:noProof/>
                <w:color w:val="000000"/>
                <w:sz w:val="20"/>
                <w:szCs w:val="20"/>
                <w:lang w:val="en-US" w:eastAsia="ru-RU"/>
              </w:rPr>
              <w:br/>
              <w:t xml:space="preserve">skype: </w:t>
            </w:r>
            <w:hyperlink r:id="rId12" w:history="1">
              <w:r w:rsidRPr="005E2D7D">
                <w:rPr>
                  <w:rStyle w:val="a4"/>
                  <w:rFonts w:asciiTheme="majorHAnsi" w:eastAsiaTheme="minorEastAsia" w:hAnsiTheme="majorHAnsi" w:cstheme="majorHAnsi"/>
                  <w:noProof/>
                  <w:color w:val="0000CC"/>
                  <w:sz w:val="20"/>
                  <w:szCs w:val="20"/>
                  <w:lang w:val="en-US" w:eastAsia="ru-RU"/>
                </w:rPr>
                <w:t>zakaz_consult</w:t>
              </w:r>
            </w:hyperlink>
          </w:p>
        </w:tc>
      </w:tr>
    </w:tbl>
    <w:p w14:paraId="238FD037" w14:textId="77777777" w:rsidR="005E2D7D" w:rsidRPr="00120083" w:rsidRDefault="005E2D7D" w:rsidP="008379D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en-US"/>
        </w:rPr>
      </w:pPr>
    </w:p>
    <w:p w14:paraId="5F338294" w14:textId="77777777" w:rsidR="00654916" w:rsidRPr="00277424" w:rsidRDefault="00654916" w:rsidP="008379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277424">
        <w:rPr>
          <w:rFonts w:ascii="Times New Roman" w:hAnsi="Times New Roman" w:cs="Times New Roman"/>
          <w:b/>
          <w:sz w:val="24"/>
          <w:szCs w:val="24"/>
        </w:rPr>
        <w:t xml:space="preserve"> Н К Е Т А</w:t>
      </w:r>
    </w:p>
    <w:p w14:paraId="5625553C" w14:textId="77777777" w:rsidR="00654916" w:rsidRDefault="00654916" w:rsidP="008379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7424">
        <w:rPr>
          <w:rFonts w:ascii="Times New Roman" w:hAnsi="Times New Roman" w:cs="Times New Roman"/>
          <w:b/>
          <w:sz w:val="24"/>
          <w:szCs w:val="24"/>
        </w:rPr>
        <w:t>на регистрацию ООО</w:t>
      </w:r>
    </w:p>
    <w:p w14:paraId="7143C718" w14:textId="77777777" w:rsidR="008379D3" w:rsidRPr="008379D3" w:rsidRDefault="008379D3" w:rsidP="008379D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119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8"/>
        <w:gridCol w:w="2085"/>
        <w:gridCol w:w="2593"/>
        <w:gridCol w:w="283"/>
        <w:gridCol w:w="1531"/>
        <w:gridCol w:w="7"/>
        <w:gridCol w:w="871"/>
        <w:gridCol w:w="426"/>
        <w:gridCol w:w="808"/>
        <w:gridCol w:w="2027"/>
      </w:tblGrid>
      <w:tr w:rsidR="00654916" w:rsidRPr="00654916" w14:paraId="43A385CA" w14:textId="77777777" w:rsidTr="009562ED">
        <w:tc>
          <w:tcPr>
            <w:tcW w:w="2653" w:type="dxa"/>
            <w:gridSpan w:val="2"/>
            <w:shd w:val="clear" w:color="auto" w:fill="E7E6E6" w:themeFill="background2"/>
            <w:vAlign w:val="center"/>
          </w:tcPr>
          <w:p w14:paraId="5039DDED" w14:textId="77777777" w:rsidR="00654916" w:rsidRPr="00654916" w:rsidRDefault="00654916" w:rsidP="00BC1B82">
            <w:pPr>
              <w:ind w:left="38"/>
              <w:rPr>
                <w:rFonts w:ascii="Times New Roman" w:hAnsi="Times New Roman" w:cs="Times New Roman"/>
                <w:b/>
              </w:rPr>
            </w:pPr>
            <w:r w:rsidRPr="00654916">
              <w:rPr>
                <w:rFonts w:ascii="Times New Roman" w:hAnsi="Times New Roman" w:cs="Times New Roman"/>
                <w:b/>
              </w:rPr>
              <w:t>По</w:t>
            </w:r>
            <w:r w:rsidR="008379D3">
              <w:rPr>
                <w:rFonts w:ascii="Times New Roman" w:hAnsi="Times New Roman" w:cs="Times New Roman"/>
                <w:b/>
              </w:rPr>
              <w:t>лное фирменное наименование</w:t>
            </w:r>
          </w:p>
        </w:tc>
        <w:tc>
          <w:tcPr>
            <w:tcW w:w="8546" w:type="dxa"/>
            <w:gridSpan w:val="8"/>
          </w:tcPr>
          <w:p w14:paraId="5703B0D3" w14:textId="77777777" w:rsidR="00654916" w:rsidRPr="00654916" w:rsidRDefault="00654916" w:rsidP="00FA345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54916" w:rsidRPr="00654916" w14:paraId="143749F2" w14:textId="77777777" w:rsidTr="009562ED">
        <w:trPr>
          <w:trHeight w:val="567"/>
        </w:trPr>
        <w:tc>
          <w:tcPr>
            <w:tcW w:w="2653" w:type="dxa"/>
            <w:gridSpan w:val="2"/>
            <w:shd w:val="clear" w:color="auto" w:fill="E7E6E6" w:themeFill="background2"/>
            <w:vAlign w:val="center"/>
          </w:tcPr>
          <w:p w14:paraId="735068E0" w14:textId="77777777" w:rsidR="00C666A6" w:rsidRPr="00654916" w:rsidRDefault="00C666A6" w:rsidP="00BC1B82">
            <w:pPr>
              <w:ind w:left="38"/>
              <w:rPr>
                <w:rFonts w:ascii="Times New Roman" w:hAnsi="Times New Roman" w:cs="Times New Roman"/>
                <w:b/>
              </w:rPr>
            </w:pPr>
            <w:r w:rsidRPr="00C666A6">
              <w:rPr>
                <w:rFonts w:ascii="Times New Roman" w:hAnsi="Times New Roman" w:cs="Times New Roman"/>
                <w:b/>
              </w:rPr>
              <w:t>Сокращенное фирменное наименование</w:t>
            </w:r>
          </w:p>
        </w:tc>
        <w:tc>
          <w:tcPr>
            <w:tcW w:w="8546" w:type="dxa"/>
            <w:gridSpan w:val="8"/>
          </w:tcPr>
          <w:p w14:paraId="6ED4590D" w14:textId="77777777" w:rsidR="00E55286" w:rsidRDefault="00E55286" w:rsidP="005E2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3693557" w14:textId="77777777" w:rsidR="00E55286" w:rsidRDefault="00E55286" w:rsidP="005E2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63040EB" w14:textId="77777777" w:rsidR="00654916" w:rsidRPr="00E55286" w:rsidRDefault="00654916" w:rsidP="005E2D7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54916" w:rsidRPr="00654916" w14:paraId="2D67078A" w14:textId="77777777" w:rsidTr="009562ED">
        <w:tc>
          <w:tcPr>
            <w:tcW w:w="2653" w:type="dxa"/>
            <w:gridSpan w:val="2"/>
            <w:shd w:val="clear" w:color="auto" w:fill="E7E6E6" w:themeFill="background2"/>
            <w:vAlign w:val="center"/>
          </w:tcPr>
          <w:p w14:paraId="281C82D6" w14:textId="77777777" w:rsidR="00C666A6" w:rsidRPr="00C666A6" w:rsidRDefault="00C666A6" w:rsidP="00C666A6">
            <w:pPr>
              <w:ind w:left="38"/>
              <w:rPr>
                <w:rFonts w:ascii="Times New Roman" w:hAnsi="Times New Roman" w:cs="Times New Roman"/>
                <w:b/>
              </w:rPr>
            </w:pPr>
            <w:r w:rsidRPr="00C666A6">
              <w:rPr>
                <w:rFonts w:ascii="Times New Roman" w:hAnsi="Times New Roman" w:cs="Times New Roman"/>
                <w:b/>
              </w:rPr>
              <w:t>Наименование на английском языке</w:t>
            </w:r>
          </w:p>
          <w:p w14:paraId="68D40EE0" w14:textId="77777777" w:rsidR="00654916" w:rsidRPr="00654916" w:rsidRDefault="00C666A6" w:rsidP="00C666A6">
            <w:pPr>
              <w:ind w:left="38"/>
              <w:rPr>
                <w:rFonts w:ascii="Times New Roman" w:hAnsi="Times New Roman" w:cs="Times New Roman"/>
                <w:b/>
              </w:rPr>
            </w:pPr>
            <w:r w:rsidRPr="00C666A6">
              <w:rPr>
                <w:rFonts w:ascii="Times New Roman" w:hAnsi="Times New Roman" w:cs="Times New Roman"/>
                <w:b/>
              </w:rPr>
              <w:t>(полное/сокращенное)</w:t>
            </w:r>
          </w:p>
        </w:tc>
        <w:tc>
          <w:tcPr>
            <w:tcW w:w="8546" w:type="dxa"/>
            <w:gridSpan w:val="8"/>
          </w:tcPr>
          <w:p w14:paraId="2A4B9DFD" w14:textId="77777777" w:rsidR="00654916" w:rsidRDefault="00654916" w:rsidP="005E2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1F8BAFE" w14:textId="77777777" w:rsidR="00C666A6" w:rsidRDefault="00C666A6" w:rsidP="005E2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E2A7213" w14:textId="77777777" w:rsidR="00C666A6" w:rsidRPr="00654916" w:rsidRDefault="00C666A6" w:rsidP="005E2D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5286">
              <w:rPr>
                <w:rFonts w:ascii="Times New Roman" w:hAnsi="Times New Roman" w:cs="Times New Roman"/>
                <w:i/>
                <w:sz w:val="20"/>
                <w:szCs w:val="20"/>
              </w:rPr>
              <w:t>(не обязательно, рекомендуется для организаций, планирующих осуществление ВЭД)</w:t>
            </w:r>
          </w:p>
        </w:tc>
      </w:tr>
      <w:tr w:rsidR="00654916" w:rsidRPr="00654916" w14:paraId="3AE291EE" w14:textId="77777777" w:rsidTr="009562ED">
        <w:tc>
          <w:tcPr>
            <w:tcW w:w="2653" w:type="dxa"/>
            <w:gridSpan w:val="2"/>
            <w:shd w:val="clear" w:color="auto" w:fill="E7E6E6" w:themeFill="background2"/>
            <w:vAlign w:val="center"/>
          </w:tcPr>
          <w:p w14:paraId="6498FB4B" w14:textId="77777777" w:rsidR="00654916" w:rsidRPr="00654916" w:rsidRDefault="00654916" w:rsidP="00BC1B82">
            <w:pPr>
              <w:ind w:left="38"/>
              <w:rPr>
                <w:rFonts w:ascii="Times New Roman" w:hAnsi="Times New Roman" w:cs="Times New Roman"/>
                <w:b/>
              </w:rPr>
            </w:pPr>
            <w:r w:rsidRPr="00654916">
              <w:rPr>
                <w:rFonts w:ascii="Times New Roman" w:hAnsi="Times New Roman" w:cs="Times New Roman"/>
                <w:b/>
              </w:rPr>
              <w:t>Ю</w:t>
            </w:r>
            <w:r w:rsidR="008379D3">
              <w:rPr>
                <w:rFonts w:ascii="Times New Roman" w:hAnsi="Times New Roman" w:cs="Times New Roman"/>
                <w:b/>
              </w:rPr>
              <w:t>ридический адрес с индексом</w:t>
            </w:r>
          </w:p>
        </w:tc>
        <w:tc>
          <w:tcPr>
            <w:tcW w:w="8546" w:type="dxa"/>
            <w:gridSpan w:val="8"/>
          </w:tcPr>
          <w:p w14:paraId="5BED54FF" w14:textId="77777777" w:rsidR="00654916" w:rsidRPr="00654916" w:rsidRDefault="00654916" w:rsidP="005E2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21550" w:rsidRPr="00654916" w14:paraId="2904CB17" w14:textId="77777777" w:rsidTr="009562ED">
        <w:tc>
          <w:tcPr>
            <w:tcW w:w="2653" w:type="dxa"/>
            <w:gridSpan w:val="2"/>
            <w:shd w:val="clear" w:color="auto" w:fill="E7E6E6" w:themeFill="background2"/>
            <w:vAlign w:val="center"/>
          </w:tcPr>
          <w:p w14:paraId="21052264" w14:textId="77777777" w:rsidR="00F21550" w:rsidRPr="00654916" w:rsidRDefault="00F21550" w:rsidP="00BC1B82">
            <w:pPr>
              <w:ind w:left="3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Адрес электронной почты </w:t>
            </w:r>
            <w:r w:rsidRPr="00F21550">
              <w:rPr>
                <w:rFonts w:ascii="Times New Roman" w:hAnsi="Times New Roman" w:cs="Times New Roman"/>
                <w:i/>
                <w:color w:val="FF0000"/>
              </w:rPr>
              <w:t>(ОБЯЗАТЕЛЬНО)</w:t>
            </w:r>
          </w:p>
        </w:tc>
        <w:tc>
          <w:tcPr>
            <w:tcW w:w="8546" w:type="dxa"/>
            <w:gridSpan w:val="8"/>
          </w:tcPr>
          <w:p w14:paraId="5D052261" w14:textId="77777777" w:rsidR="00F21550" w:rsidRPr="00322637" w:rsidRDefault="00F21550" w:rsidP="0032263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2263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В данной графе указывается адрес электронной почты</w:t>
            </w:r>
            <w:r w:rsidR="00322637" w:rsidRPr="0032263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, который включается</w:t>
            </w:r>
            <w:r w:rsidRPr="00322637">
              <w:rPr>
                <w:i/>
                <w:color w:val="FF0000"/>
                <w:sz w:val="20"/>
                <w:szCs w:val="20"/>
              </w:rPr>
              <w:t xml:space="preserve"> </w:t>
            </w:r>
            <w:r w:rsidRPr="0032263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в соответствующий государственный реестр адрес</w:t>
            </w:r>
            <w:r w:rsidR="00322637" w:rsidRPr="0032263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ов</w:t>
            </w:r>
            <w:r w:rsidRPr="0032263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электронной почты юридическ</w:t>
            </w:r>
            <w:r w:rsidR="00322637" w:rsidRPr="0032263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их</w:t>
            </w:r>
            <w:r w:rsidRPr="0032263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лиц</w:t>
            </w:r>
            <w:r w:rsidR="00322637" w:rsidRPr="0032263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и на который регистрирующий орган высылает документы о регистрации ООО</w:t>
            </w:r>
          </w:p>
        </w:tc>
      </w:tr>
      <w:tr w:rsidR="006964F0" w:rsidRPr="00654916" w14:paraId="1A761C16" w14:textId="77777777" w:rsidTr="009562ED">
        <w:tc>
          <w:tcPr>
            <w:tcW w:w="2653" w:type="dxa"/>
            <w:gridSpan w:val="2"/>
            <w:shd w:val="clear" w:color="auto" w:fill="E7E6E6" w:themeFill="background2"/>
            <w:vAlign w:val="center"/>
          </w:tcPr>
          <w:p w14:paraId="37F001C1" w14:textId="77777777" w:rsidR="006964F0" w:rsidRPr="0056594B" w:rsidRDefault="006964F0" w:rsidP="00BC1B82">
            <w:pPr>
              <w:ind w:left="38"/>
              <w:rPr>
                <w:rFonts w:ascii="Times New Roman" w:hAnsi="Times New Roman" w:cs="Times New Roman"/>
                <w:b/>
              </w:rPr>
            </w:pPr>
            <w:r w:rsidRPr="00654916">
              <w:rPr>
                <w:rFonts w:ascii="Times New Roman" w:hAnsi="Times New Roman" w:cs="Times New Roman"/>
                <w:b/>
              </w:rPr>
              <w:t>Генеральный ди</w:t>
            </w:r>
            <w:r>
              <w:rPr>
                <w:rFonts w:ascii="Times New Roman" w:hAnsi="Times New Roman" w:cs="Times New Roman"/>
                <w:b/>
              </w:rPr>
              <w:t>ректор</w:t>
            </w:r>
          </w:p>
        </w:tc>
        <w:tc>
          <w:tcPr>
            <w:tcW w:w="5285" w:type="dxa"/>
            <w:gridSpan w:val="5"/>
            <w:shd w:val="clear" w:color="auto" w:fill="auto"/>
          </w:tcPr>
          <w:p w14:paraId="0D801F22" w14:textId="77777777" w:rsidR="006964F0" w:rsidRDefault="006964F0" w:rsidP="005E2D7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73722E9" w14:textId="77777777" w:rsidR="006964F0" w:rsidRPr="006964F0" w:rsidRDefault="006964F0" w:rsidP="005E2D7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64F0">
              <w:rPr>
                <w:rFonts w:ascii="Times New Roman" w:hAnsi="Times New Roman" w:cs="Times New Roman"/>
                <w:i/>
                <w:sz w:val="20"/>
                <w:szCs w:val="20"/>
              </w:rPr>
              <w:t>(Фамилия, имя</w:t>
            </w:r>
            <w:r w:rsidR="00120083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6964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отчество)</w:t>
            </w:r>
          </w:p>
        </w:tc>
        <w:tc>
          <w:tcPr>
            <w:tcW w:w="3261" w:type="dxa"/>
            <w:gridSpan w:val="3"/>
            <w:shd w:val="clear" w:color="auto" w:fill="auto"/>
          </w:tcPr>
          <w:p w14:paraId="69430A07" w14:textId="77777777" w:rsidR="006964F0" w:rsidRDefault="006964F0" w:rsidP="005E2D7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4BE49006" w14:textId="77777777" w:rsidR="006964F0" w:rsidRPr="00E55286" w:rsidRDefault="006964F0" w:rsidP="0012008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(Номер телефона</w:t>
            </w:r>
            <w:r w:rsidR="0012008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120083" w:rsidRPr="00120083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ОБЯЗАТЕЛЬНО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654916" w:rsidRPr="00654916" w14:paraId="65048199" w14:textId="77777777" w:rsidTr="009562ED">
        <w:tc>
          <w:tcPr>
            <w:tcW w:w="2653" w:type="dxa"/>
            <w:gridSpan w:val="2"/>
            <w:shd w:val="clear" w:color="auto" w:fill="E7E6E6" w:themeFill="background2"/>
            <w:vAlign w:val="center"/>
          </w:tcPr>
          <w:p w14:paraId="40202CAB" w14:textId="77777777" w:rsidR="00E55286" w:rsidRDefault="00654916" w:rsidP="00BC1B82">
            <w:pPr>
              <w:ind w:left="38"/>
              <w:rPr>
                <w:rFonts w:ascii="Times New Roman" w:hAnsi="Times New Roman" w:cs="Times New Roman"/>
                <w:b/>
              </w:rPr>
            </w:pPr>
            <w:r w:rsidRPr="00654916">
              <w:rPr>
                <w:rFonts w:ascii="Times New Roman" w:hAnsi="Times New Roman" w:cs="Times New Roman"/>
                <w:b/>
              </w:rPr>
              <w:t>Размер</w:t>
            </w:r>
          </w:p>
          <w:p w14:paraId="2D5E6A33" w14:textId="77777777" w:rsidR="00654916" w:rsidRPr="00654916" w:rsidRDefault="00654916" w:rsidP="00BC1B82">
            <w:pPr>
              <w:ind w:left="38"/>
              <w:rPr>
                <w:rFonts w:ascii="Times New Roman" w:hAnsi="Times New Roman" w:cs="Times New Roman"/>
                <w:b/>
              </w:rPr>
            </w:pPr>
            <w:r w:rsidRPr="00654916">
              <w:rPr>
                <w:rFonts w:ascii="Times New Roman" w:hAnsi="Times New Roman" w:cs="Times New Roman"/>
                <w:b/>
              </w:rPr>
              <w:t xml:space="preserve">Уставного </w:t>
            </w:r>
            <w:r w:rsidR="00E55286">
              <w:rPr>
                <w:rFonts w:ascii="Times New Roman" w:hAnsi="Times New Roman" w:cs="Times New Roman"/>
                <w:b/>
              </w:rPr>
              <w:t>к</w:t>
            </w:r>
            <w:r w:rsidRPr="00654916">
              <w:rPr>
                <w:rFonts w:ascii="Times New Roman" w:hAnsi="Times New Roman" w:cs="Times New Roman"/>
                <w:b/>
              </w:rPr>
              <w:t>апитала</w:t>
            </w:r>
          </w:p>
        </w:tc>
        <w:tc>
          <w:tcPr>
            <w:tcW w:w="8546" w:type="dxa"/>
            <w:gridSpan w:val="8"/>
          </w:tcPr>
          <w:p w14:paraId="1A1CE459" w14:textId="77777777" w:rsidR="008379D3" w:rsidRDefault="008379D3" w:rsidP="005E2D7D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14:paraId="6170D830" w14:textId="77777777" w:rsidR="008379D3" w:rsidRDefault="008379D3" w:rsidP="005E2D7D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14:paraId="41228992" w14:textId="77777777" w:rsidR="008379D3" w:rsidRPr="0063599C" w:rsidRDefault="008379D3" w:rsidP="005E2D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599C">
              <w:rPr>
                <w:rFonts w:ascii="Times New Roman" w:hAnsi="Times New Roman" w:cs="Times New Roman"/>
                <w:i/>
                <w:sz w:val="20"/>
                <w:szCs w:val="20"/>
              </w:rPr>
              <w:t>(минимальный размер 10 000 руб., для иностранных гр-н от 20 000 руб.)</w:t>
            </w:r>
          </w:p>
        </w:tc>
      </w:tr>
      <w:tr w:rsidR="0063599C" w:rsidRPr="00BC5650" w14:paraId="2656AE5B" w14:textId="77777777" w:rsidTr="009562ED">
        <w:tc>
          <w:tcPr>
            <w:tcW w:w="7067" w:type="dxa"/>
            <w:gridSpan w:val="6"/>
            <w:shd w:val="clear" w:color="auto" w:fill="E7E6E6" w:themeFill="background2"/>
            <w:vAlign w:val="center"/>
          </w:tcPr>
          <w:p w14:paraId="78ECC96F" w14:textId="77777777" w:rsidR="0063599C" w:rsidRPr="00654916" w:rsidRDefault="0063599C" w:rsidP="00E5528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Учредител</w:t>
            </w:r>
            <w:r w:rsidR="006964F0">
              <w:rPr>
                <w:rFonts w:ascii="Times New Roman" w:hAnsi="Times New Roman" w:cs="Times New Roman"/>
                <w:b/>
              </w:rPr>
              <w:t>и</w:t>
            </w:r>
            <w:r>
              <w:rPr>
                <w:rFonts w:ascii="Times New Roman" w:hAnsi="Times New Roman" w:cs="Times New Roman"/>
                <w:b/>
              </w:rPr>
              <w:t xml:space="preserve"> ООО</w:t>
            </w:r>
          </w:p>
          <w:p w14:paraId="2EF89505" w14:textId="77777777" w:rsidR="00120083" w:rsidRDefault="006964F0" w:rsidP="006964F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63599C" w:rsidRPr="006964F0">
              <w:rPr>
                <w:rFonts w:ascii="Times New Roman" w:hAnsi="Times New Roman" w:cs="Times New Roman"/>
                <w:i/>
                <w:sz w:val="20"/>
                <w:szCs w:val="20"/>
              </w:rPr>
              <w:t>Фамилия</w:t>
            </w:r>
            <w:r w:rsidRPr="006964F0">
              <w:rPr>
                <w:rFonts w:ascii="Times New Roman" w:hAnsi="Times New Roman" w:cs="Times New Roman"/>
                <w:i/>
                <w:sz w:val="20"/>
                <w:szCs w:val="20"/>
              </w:rPr>
              <w:t>, имя, о</w:t>
            </w:r>
            <w:r w:rsidR="0063599C" w:rsidRPr="006964F0">
              <w:rPr>
                <w:rFonts w:ascii="Times New Roman" w:hAnsi="Times New Roman" w:cs="Times New Roman"/>
                <w:i/>
                <w:sz w:val="20"/>
                <w:szCs w:val="20"/>
              </w:rPr>
              <w:t>тчество/</w:t>
            </w:r>
            <w:r w:rsidRPr="006964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Наименование </w:t>
            </w:r>
            <w:r w:rsidR="0063599C" w:rsidRPr="006964F0">
              <w:rPr>
                <w:rFonts w:ascii="Times New Roman" w:hAnsi="Times New Roman" w:cs="Times New Roman"/>
                <w:i/>
                <w:sz w:val="20"/>
                <w:szCs w:val="20"/>
              </w:rPr>
              <w:t>юридическо</w:t>
            </w:r>
            <w:r w:rsidRPr="006964F0">
              <w:rPr>
                <w:rFonts w:ascii="Times New Roman" w:hAnsi="Times New Roman" w:cs="Times New Roman"/>
                <w:i/>
                <w:sz w:val="20"/>
                <w:szCs w:val="20"/>
              </w:rPr>
              <w:t>го</w:t>
            </w:r>
            <w:r w:rsidR="0063599C" w:rsidRPr="006964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лиц</w:t>
            </w:r>
            <w:r w:rsidRPr="006964F0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="0012008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; </w:t>
            </w:r>
          </w:p>
          <w:p w14:paraId="1179B7A9" w14:textId="77777777" w:rsidR="0063599C" w:rsidRPr="006964F0" w:rsidRDefault="00120083" w:rsidP="0012008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Номер телефона </w:t>
            </w:r>
            <w:r w:rsidRPr="00120083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ОБЯЗАТЕЛЬНО</w:t>
            </w:r>
            <w:r w:rsidR="006964F0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2105" w:type="dxa"/>
            <w:gridSpan w:val="3"/>
            <w:shd w:val="clear" w:color="auto" w:fill="E7E6E6" w:themeFill="background2"/>
            <w:vAlign w:val="center"/>
          </w:tcPr>
          <w:p w14:paraId="058795E1" w14:textId="77777777" w:rsidR="00E55286" w:rsidRDefault="00E55286" w:rsidP="00FA34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Размер доли</w:t>
            </w:r>
            <w:r w:rsidR="0063599C" w:rsidRPr="00654916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D8D9727" w14:textId="77777777" w:rsidR="0063599C" w:rsidRPr="00E55286" w:rsidRDefault="00E55286" w:rsidP="00E5528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5286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 %</w:t>
            </w:r>
            <w:r w:rsidRPr="00E55286">
              <w:rPr>
                <w:rFonts w:ascii="Times New Roman" w:hAnsi="Times New Roman" w:cs="Times New Roman"/>
                <w:i/>
                <w:sz w:val="20"/>
                <w:szCs w:val="20"/>
              </w:rPr>
              <w:t>, десятичной или обычной дробях)</w:t>
            </w:r>
          </w:p>
        </w:tc>
        <w:tc>
          <w:tcPr>
            <w:tcW w:w="2027" w:type="dxa"/>
            <w:shd w:val="clear" w:color="auto" w:fill="E7E6E6" w:themeFill="background2"/>
            <w:vAlign w:val="center"/>
          </w:tcPr>
          <w:p w14:paraId="7BEC98C4" w14:textId="77777777" w:rsidR="0063599C" w:rsidRDefault="0063599C" w:rsidP="00FA34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4916">
              <w:rPr>
                <w:rFonts w:ascii="Times New Roman" w:hAnsi="Times New Roman" w:cs="Times New Roman"/>
                <w:b/>
              </w:rPr>
              <w:t>Сумма</w:t>
            </w:r>
          </w:p>
          <w:p w14:paraId="3EADA318" w14:textId="77777777" w:rsidR="006964F0" w:rsidRPr="006964F0" w:rsidRDefault="006964F0" w:rsidP="00FA345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64F0">
              <w:rPr>
                <w:rFonts w:ascii="Times New Roman" w:hAnsi="Times New Roman" w:cs="Times New Roman"/>
                <w:i/>
                <w:sz w:val="20"/>
                <w:szCs w:val="20"/>
              </w:rPr>
              <w:t>(в руб.)</w:t>
            </w:r>
          </w:p>
        </w:tc>
      </w:tr>
      <w:tr w:rsidR="005E2D7D" w:rsidRPr="00654916" w14:paraId="2488D119" w14:textId="77777777" w:rsidTr="009562ED">
        <w:tc>
          <w:tcPr>
            <w:tcW w:w="568" w:type="dxa"/>
          </w:tcPr>
          <w:p w14:paraId="666B9C58" w14:textId="77777777" w:rsidR="005E2D7D" w:rsidRPr="00654916" w:rsidRDefault="005E2D7D" w:rsidP="00BC1B8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78" w:type="dxa"/>
            <w:gridSpan w:val="2"/>
          </w:tcPr>
          <w:p w14:paraId="4959BA27" w14:textId="77777777" w:rsidR="005E2D7D" w:rsidRPr="00654916" w:rsidRDefault="005E2D7D" w:rsidP="00FA34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4" w:type="dxa"/>
            <w:gridSpan w:val="2"/>
          </w:tcPr>
          <w:p w14:paraId="12475060" w14:textId="77777777" w:rsidR="005E2D7D" w:rsidRPr="005E2D7D" w:rsidRDefault="005E2D7D" w:rsidP="005E2D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D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Тел. </w:t>
            </w:r>
          </w:p>
        </w:tc>
        <w:tc>
          <w:tcPr>
            <w:tcW w:w="2112" w:type="dxa"/>
            <w:gridSpan w:val="4"/>
          </w:tcPr>
          <w:p w14:paraId="54E31D0F" w14:textId="77777777" w:rsidR="005E2D7D" w:rsidRPr="00654916" w:rsidRDefault="005E2D7D" w:rsidP="00FA34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7" w:type="dxa"/>
          </w:tcPr>
          <w:p w14:paraId="27DEAC68" w14:textId="77777777" w:rsidR="005E2D7D" w:rsidRPr="00654916" w:rsidRDefault="005E2D7D" w:rsidP="00FA34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E2D7D" w:rsidRPr="00654916" w14:paraId="678C8418" w14:textId="77777777" w:rsidTr="009562ED">
        <w:tc>
          <w:tcPr>
            <w:tcW w:w="568" w:type="dxa"/>
          </w:tcPr>
          <w:p w14:paraId="2FCA7237" w14:textId="77777777" w:rsidR="005E2D7D" w:rsidRDefault="005E2D7D" w:rsidP="00BC1B8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678" w:type="dxa"/>
            <w:gridSpan w:val="2"/>
          </w:tcPr>
          <w:p w14:paraId="048C826C" w14:textId="77777777" w:rsidR="005E2D7D" w:rsidRPr="00654916" w:rsidRDefault="005E2D7D" w:rsidP="00FA34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4" w:type="dxa"/>
            <w:gridSpan w:val="2"/>
          </w:tcPr>
          <w:p w14:paraId="1D7425EE" w14:textId="77777777" w:rsidR="005E2D7D" w:rsidRPr="005E2D7D" w:rsidRDefault="005E2D7D" w:rsidP="005E2D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D7D">
              <w:rPr>
                <w:rFonts w:ascii="Times New Roman" w:hAnsi="Times New Roman" w:cs="Times New Roman"/>
                <w:b/>
                <w:sz w:val="20"/>
                <w:szCs w:val="20"/>
              </w:rPr>
              <w:t>Тел.</w:t>
            </w:r>
          </w:p>
        </w:tc>
        <w:tc>
          <w:tcPr>
            <w:tcW w:w="2112" w:type="dxa"/>
            <w:gridSpan w:val="4"/>
          </w:tcPr>
          <w:p w14:paraId="0BDFD3E3" w14:textId="77777777" w:rsidR="005E2D7D" w:rsidRPr="00654916" w:rsidRDefault="005E2D7D" w:rsidP="00FA34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7" w:type="dxa"/>
          </w:tcPr>
          <w:p w14:paraId="24D05653" w14:textId="77777777" w:rsidR="005E2D7D" w:rsidRPr="00654916" w:rsidRDefault="005E2D7D" w:rsidP="00FA34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E2D7D" w:rsidRPr="00654916" w14:paraId="05CC87E5" w14:textId="77777777" w:rsidTr="009562ED">
        <w:tc>
          <w:tcPr>
            <w:tcW w:w="568" w:type="dxa"/>
          </w:tcPr>
          <w:p w14:paraId="14B473AC" w14:textId="77777777" w:rsidR="005E2D7D" w:rsidRDefault="005E2D7D" w:rsidP="00BC1B8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678" w:type="dxa"/>
            <w:gridSpan w:val="2"/>
          </w:tcPr>
          <w:p w14:paraId="69C656FD" w14:textId="77777777" w:rsidR="005E2D7D" w:rsidRPr="00654916" w:rsidRDefault="005E2D7D" w:rsidP="00FA34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4" w:type="dxa"/>
            <w:gridSpan w:val="2"/>
          </w:tcPr>
          <w:p w14:paraId="79040904" w14:textId="77777777" w:rsidR="005E2D7D" w:rsidRPr="005E2D7D" w:rsidRDefault="005E2D7D" w:rsidP="005E2D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D7D">
              <w:rPr>
                <w:rFonts w:ascii="Times New Roman" w:hAnsi="Times New Roman" w:cs="Times New Roman"/>
                <w:b/>
                <w:sz w:val="20"/>
                <w:szCs w:val="20"/>
              </w:rPr>
              <w:t>Тел.</w:t>
            </w:r>
          </w:p>
        </w:tc>
        <w:tc>
          <w:tcPr>
            <w:tcW w:w="2112" w:type="dxa"/>
            <w:gridSpan w:val="4"/>
          </w:tcPr>
          <w:p w14:paraId="2ADAC7E1" w14:textId="77777777" w:rsidR="005E2D7D" w:rsidRPr="00654916" w:rsidRDefault="005E2D7D" w:rsidP="00FA34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7" w:type="dxa"/>
          </w:tcPr>
          <w:p w14:paraId="2632CC18" w14:textId="77777777" w:rsidR="005E2D7D" w:rsidRPr="00654916" w:rsidRDefault="005E2D7D" w:rsidP="00FA34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E2D7D" w:rsidRPr="00654916" w14:paraId="2AB55677" w14:textId="77777777" w:rsidTr="009562ED">
        <w:tc>
          <w:tcPr>
            <w:tcW w:w="568" w:type="dxa"/>
          </w:tcPr>
          <w:p w14:paraId="12860122" w14:textId="77777777" w:rsidR="005E2D7D" w:rsidRDefault="005E2D7D" w:rsidP="00BC1B8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678" w:type="dxa"/>
            <w:gridSpan w:val="2"/>
          </w:tcPr>
          <w:p w14:paraId="39E63DE2" w14:textId="77777777" w:rsidR="005E2D7D" w:rsidRPr="00654916" w:rsidRDefault="005E2D7D" w:rsidP="00FA34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4" w:type="dxa"/>
            <w:gridSpan w:val="2"/>
          </w:tcPr>
          <w:p w14:paraId="50E0DA59" w14:textId="77777777" w:rsidR="005E2D7D" w:rsidRPr="005E2D7D" w:rsidRDefault="005E2D7D" w:rsidP="005E2D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D7D">
              <w:rPr>
                <w:rFonts w:ascii="Times New Roman" w:hAnsi="Times New Roman" w:cs="Times New Roman"/>
                <w:b/>
                <w:sz w:val="20"/>
                <w:szCs w:val="20"/>
              </w:rPr>
              <w:t>Тел.</w:t>
            </w:r>
          </w:p>
        </w:tc>
        <w:tc>
          <w:tcPr>
            <w:tcW w:w="2112" w:type="dxa"/>
            <w:gridSpan w:val="4"/>
          </w:tcPr>
          <w:p w14:paraId="5D255A9A" w14:textId="77777777" w:rsidR="005E2D7D" w:rsidRPr="00654916" w:rsidRDefault="005E2D7D" w:rsidP="00FA34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7" w:type="dxa"/>
          </w:tcPr>
          <w:p w14:paraId="7D11B0B7" w14:textId="77777777" w:rsidR="005E2D7D" w:rsidRPr="00654916" w:rsidRDefault="005E2D7D" w:rsidP="00FA34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54916" w:rsidRPr="00654916" w14:paraId="1464305B" w14:textId="77777777" w:rsidTr="009562ED">
        <w:tc>
          <w:tcPr>
            <w:tcW w:w="11199" w:type="dxa"/>
            <w:gridSpan w:val="10"/>
          </w:tcPr>
          <w:p w14:paraId="09C2E1FC" w14:textId="77777777" w:rsidR="00654916" w:rsidRPr="003B46E3" w:rsidRDefault="00654916" w:rsidP="00FA345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55286" w:rsidRPr="00654916" w14:paraId="6607F883" w14:textId="77777777" w:rsidTr="009562ED">
        <w:trPr>
          <w:trHeight w:val="397"/>
        </w:trPr>
        <w:tc>
          <w:tcPr>
            <w:tcW w:w="26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629FC230" w14:textId="77777777" w:rsidR="00E55286" w:rsidRPr="00654916" w:rsidRDefault="00E55286" w:rsidP="00E552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11" w:type="dxa"/>
            <w:gridSpan w:val="6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25E98EF2" w14:textId="77777777" w:rsidR="00E55286" w:rsidRPr="00654916" w:rsidRDefault="00BC1B82" w:rsidP="00E5528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УСН</w:t>
            </w:r>
          </w:p>
        </w:tc>
        <w:tc>
          <w:tcPr>
            <w:tcW w:w="2835" w:type="dxa"/>
            <w:gridSpan w:val="2"/>
            <w:vMerge w:val="restart"/>
            <w:shd w:val="clear" w:color="auto" w:fill="E7E6E6" w:themeFill="background2"/>
            <w:vAlign w:val="center"/>
          </w:tcPr>
          <w:p w14:paraId="0C1D95C9" w14:textId="77777777" w:rsidR="00E55286" w:rsidRPr="00654916" w:rsidRDefault="00E55286" w:rsidP="00CA23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DB1">
              <w:rPr>
                <w:rFonts w:ascii="Times New Roman" w:hAnsi="Times New Roman" w:cs="Times New Roman"/>
                <w:b/>
              </w:rPr>
              <w:t xml:space="preserve">Общая НДС </w:t>
            </w:r>
            <w:r w:rsidR="00CA23AC">
              <w:rPr>
                <w:rFonts w:ascii="Times New Roman" w:hAnsi="Times New Roman" w:cs="Times New Roman"/>
                <w:b/>
              </w:rPr>
              <w:t>20</w:t>
            </w:r>
            <w:r w:rsidRPr="00D30DB1"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</w:tr>
      <w:tr w:rsidR="00E55286" w:rsidRPr="00654916" w14:paraId="03DA4A13" w14:textId="77777777" w:rsidTr="009562ED">
        <w:trPr>
          <w:trHeight w:val="454"/>
        </w:trPr>
        <w:tc>
          <w:tcPr>
            <w:tcW w:w="26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5AD5B824" w14:textId="77777777" w:rsidR="00E55286" w:rsidRPr="00E55286" w:rsidRDefault="00E55286" w:rsidP="00E552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5286">
              <w:rPr>
                <w:rFonts w:ascii="Times New Roman" w:hAnsi="Times New Roman" w:cs="Times New Roman"/>
                <w:b/>
              </w:rPr>
              <w:t>Форма налогообложения</w:t>
            </w:r>
          </w:p>
          <w:p w14:paraId="54063543" w14:textId="77777777" w:rsidR="00E55286" w:rsidRDefault="00E55286" w:rsidP="00D30D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6" w:type="dxa"/>
            <w:gridSpan w:val="2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0D3632AB" w14:textId="77777777" w:rsidR="00E55286" w:rsidRPr="005E2D7D" w:rsidRDefault="00E55286" w:rsidP="00E552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D7D">
              <w:rPr>
                <w:rFonts w:ascii="Times New Roman" w:hAnsi="Times New Roman" w:cs="Times New Roman"/>
                <w:b/>
                <w:sz w:val="20"/>
                <w:szCs w:val="20"/>
              </w:rPr>
              <w:t>Доходы 6%</w:t>
            </w:r>
          </w:p>
        </w:tc>
        <w:tc>
          <w:tcPr>
            <w:tcW w:w="2835" w:type="dxa"/>
            <w:gridSpan w:val="4"/>
            <w:shd w:val="clear" w:color="auto" w:fill="E7E6E6" w:themeFill="background2"/>
            <w:vAlign w:val="center"/>
          </w:tcPr>
          <w:p w14:paraId="7342901A" w14:textId="77777777" w:rsidR="00E55286" w:rsidRPr="005E2D7D" w:rsidRDefault="00E55286" w:rsidP="005659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D7D">
              <w:rPr>
                <w:rFonts w:ascii="Times New Roman" w:hAnsi="Times New Roman" w:cs="Times New Roman"/>
                <w:b/>
                <w:sz w:val="20"/>
                <w:szCs w:val="20"/>
              </w:rPr>
              <w:t>Доходы, уменьшенные на величину расходов 15 %</w:t>
            </w:r>
          </w:p>
        </w:tc>
        <w:tc>
          <w:tcPr>
            <w:tcW w:w="2835" w:type="dxa"/>
            <w:gridSpan w:val="2"/>
            <w:vMerge/>
          </w:tcPr>
          <w:p w14:paraId="5B9F284F" w14:textId="77777777" w:rsidR="00E55286" w:rsidRDefault="00E55286" w:rsidP="00565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C5650" w:rsidRPr="00654916" w14:paraId="32BF31BD" w14:textId="77777777" w:rsidTr="009562ED">
        <w:trPr>
          <w:trHeight w:val="510"/>
        </w:trPr>
        <w:tc>
          <w:tcPr>
            <w:tcW w:w="26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6858798A" w14:textId="77777777" w:rsidR="00BC5650" w:rsidRPr="00D30DB1" w:rsidRDefault="00BC5650" w:rsidP="00D30D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6" w:type="dxa"/>
            <w:gridSpan w:val="2"/>
            <w:tcBorders>
              <w:left w:val="single" w:sz="4" w:space="0" w:color="auto"/>
            </w:tcBorders>
            <w:vAlign w:val="center"/>
          </w:tcPr>
          <w:p w14:paraId="253B9DA4" w14:textId="77777777" w:rsidR="00BC5650" w:rsidRDefault="00BC5650" w:rsidP="00565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B1B75BD" w14:textId="77777777" w:rsidR="00BC5650" w:rsidRPr="00654916" w:rsidRDefault="00BC5650" w:rsidP="00565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gridSpan w:val="4"/>
            <w:vAlign w:val="center"/>
          </w:tcPr>
          <w:p w14:paraId="6780D9B4" w14:textId="77777777" w:rsidR="00BC5650" w:rsidRPr="00654916" w:rsidRDefault="00BC5650" w:rsidP="00565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552CCCF2" w14:textId="77777777" w:rsidR="00BC5650" w:rsidRPr="00654916" w:rsidRDefault="00BC5650" w:rsidP="00565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30DB1" w:rsidRPr="00654916" w14:paraId="202D201C" w14:textId="77777777" w:rsidTr="009562ED">
        <w:tc>
          <w:tcPr>
            <w:tcW w:w="11199" w:type="dxa"/>
            <w:gridSpan w:val="10"/>
          </w:tcPr>
          <w:p w14:paraId="6BE3E09F" w14:textId="77777777" w:rsidR="00D30DB1" w:rsidRPr="003B46E3" w:rsidRDefault="00D30DB1" w:rsidP="005659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54916" w:rsidRPr="00654916" w14:paraId="22CB05A0" w14:textId="77777777" w:rsidTr="009562ED">
        <w:tc>
          <w:tcPr>
            <w:tcW w:w="11199" w:type="dxa"/>
            <w:gridSpan w:val="10"/>
            <w:shd w:val="clear" w:color="auto" w:fill="E7E6E6" w:themeFill="background2"/>
            <w:vAlign w:val="center"/>
          </w:tcPr>
          <w:p w14:paraId="7E359ED2" w14:textId="77777777" w:rsidR="006964F0" w:rsidRDefault="00654916" w:rsidP="00FA34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4916">
              <w:rPr>
                <w:rFonts w:ascii="Times New Roman" w:hAnsi="Times New Roman" w:cs="Times New Roman"/>
                <w:b/>
              </w:rPr>
              <w:t xml:space="preserve">Виды деятельности </w:t>
            </w:r>
          </w:p>
          <w:p w14:paraId="6A1AD785" w14:textId="77777777" w:rsidR="00654916" w:rsidRPr="003B46E3" w:rsidRDefault="006964F0" w:rsidP="006964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6E3">
              <w:rPr>
                <w:rFonts w:ascii="Times New Roman" w:hAnsi="Times New Roman" w:cs="Times New Roman"/>
                <w:i/>
                <w:sz w:val="20"/>
                <w:szCs w:val="20"/>
              </w:rPr>
              <w:t>Коды ОКВЭД указываются в соответствии с "ОК 029-2014 (КДЕС Ред. 2). Общероссийский классификатор видов экономической деятельности" (утв. Приказом Росстандарта от 31.01.2014 N 14-ст). Е</w:t>
            </w:r>
            <w:r w:rsidR="00654916" w:rsidRPr="003B46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сли Вы </w:t>
            </w:r>
            <w:r w:rsidRPr="003B46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не </w:t>
            </w:r>
            <w:r w:rsidR="00654916" w:rsidRPr="003B46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знаете номер ОКВЭД, </w:t>
            </w:r>
            <w:r w:rsidRPr="003B46E3">
              <w:rPr>
                <w:rFonts w:ascii="Times New Roman" w:hAnsi="Times New Roman" w:cs="Times New Roman"/>
                <w:i/>
                <w:sz w:val="20"/>
                <w:szCs w:val="20"/>
              </w:rPr>
              <w:t>просто</w:t>
            </w:r>
            <w:r w:rsidR="00654916" w:rsidRPr="003B46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опишите</w:t>
            </w:r>
            <w:r w:rsidRPr="003B46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планируемые</w:t>
            </w:r>
            <w:r w:rsidR="00654916" w:rsidRPr="003B46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виды деятельности</w:t>
            </w:r>
            <w:r w:rsidRPr="003B46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своими словами</w:t>
            </w:r>
          </w:p>
        </w:tc>
      </w:tr>
      <w:tr w:rsidR="003B46E3" w:rsidRPr="00654916" w14:paraId="4B5FD817" w14:textId="77777777" w:rsidTr="009562ED">
        <w:tc>
          <w:tcPr>
            <w:tcW w:w="2653" w:type="dxa"/>
            <w:gridSpan w:val="2"/>
            <w:shd w:val="clear" w:color="auto" w:fill="E7E6E6" w:themeFill="background2"/>
          </w:tcPr>
          <w:p w14:paraId="61A38BB6" w14:textId="77777777" w:rsidR="00654916" w:rsidRDefault="005E2D7D" w:rsidP="00FA34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Код ОКВЭД</w:t>
            </w:r>
          </w:p>
          <w:p w14:paraId="5A33B4FC" w14:textId="77777777" w:rsidR="006964F0" w:rsidRPr="003B46E3" w:rsidRDefault="006964F0" w:rsidP="003B46E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B46E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(Двух- и трёхзначные коды </w:t>
            </w:r>
            <w:r w:rsidR="003B46E3" w:rsidRPr="003B46E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 ДОПУСКАЮТСЯ</w:t>
            </w:r>
            <w:r w:rsidRPr="003B46E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8546" w:type="dxa"/>
            <w:gridSpan w:val="8"/>
            <w:shd w:val="clear" w:color="auto" w:fill="E7E6E6" w:themeFill="background2"/>
            <w:vAlign w:val="center"/>
          </w:tcPr>
          <w:p w14:paraId="0CB308A8" w14:textId="77777777" w:rsidR="00654916" w:rsidRPr="00654916" w:rsidRDefault="00654916" w:rsidP="00FA34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4916">
              <w:rPr>
                <w:rFonts w:ascii="Times New Roman" w:hAnsi="Times New Roman" w:cs="Times New Roman"/>
                <w:b/>
              </w:rPr>
              <w:t>Описание</w:t>
            </w:r>
          </w:p>
        </w:tc>
      </w:tr>
      <w:tr w:rsidR="009562ED" w:rsidRPr="00654916" w14:paraId="2CD8E051" w14:textId="77777777" w:rsidTr="00322637">
        <w:trPr>
          <w:trHeight w:val="1054"/>
        </w:trPr>
        <w:tc>
          <w:tcPr>
            <w:tcW w:w="2653" w:type="dxa"/>
            <w:gridSpan w:val="2"/>
          </w:tcPr>
          <w:p w14:paraId="36F1DA00" w14:textId="77777777" w:rsidR="009562ED" w:rsidRPr="00F21550" w:rsidRDefault="009562ED" w:rsidP="00FA34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46" w:type="dxa"/>
            <w:gridSpan w:val="8"/>
          </w:tcPr>
          <w:p w14:paraId="7744FE33" w14:textId="77777777" w:rsidR="009562ED" w:rsidRPr="00F21550" w:rsidRDefault="009562ED" w:rsidP="00FA3455">
            <w:pPr>
              <w:rPr>
                <w:rFonts w:ascii="Times New Roman" w:hAnsi="Times New Roman" w:cs="Times New Roman"/>
              </w:rPr>
            </w:pPr>
          </w:p>
        </w:tc>
      </w:tr>
      <w:tr w:rsidR="00654916" w:rsidRPr="00654916" w14:paraId="19BA69E6" w14:textId="77777777" w:rsidTr="009562ED">
        <w:tc>
          <w:tcPr>
            <w:tcW w:w="11199" w:type="dxa"/>
            <w:gridSpan w:val="10"/>
            <w:shd w:val="clear" w:color="auto" w:fill="E7E6E6" w:themeFill="background2"/>
          </w:tcPr>
          <w:p w14:paraId="17224B96" w14:textId="77777777" w:rsidR="00654916" w:rsidRPr="00322637" w:rsidRDefault="00654916" w:rsidP="00FA34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2637">
              <w:rPr>
                <w:rFonts w:ascii="Times New Roman" w:hAnsi="Times New Roman" w:cs="Times New Roman"/>
                <w:b/>
              </w:rPr>
              <w:t>Пакет услуг</w:t>
            </w:r>
          </w:p>
        </w:tc>
      </w:tr>
      <w:tr w:rsidR="00654916" w:rsidRPr="00654916" w14:paraId="65224421" w14:textId="77777777" w:rsidTr="009562ED">
        <w:tc>
          <w:tcPr>
            <w:tcW w:w="2653" w:type="dxa"/>
            <w:gridSpan w:val="2"/>
            <w:shd w:val="clear" w:color="auto" w:fill="E7E6E6" w:themeFill="background2"/>
          </w:tcPr>
          <w:p w14:paraId="1F7D5D12" w14:textId="77777777" w:rsidR="00654916" w:rsidRPr="00654916" w:rsidRDefault="00654916" w:rsidP="00FA3455">
            <w:pPr>
              <w:rPr>
                <w:rFonts w:ascii="Times New Roman" w:hAnsi="Times New Roman" w:cs="Times New Roman"/>
                <w:b/>
              </w:rPr>
            </w:pPr>
            <w:r w:rsidRPr="00654916">
              <w:rPr>
                <w:rFonts w:ascii="Times New Roman" w:hAnsi="Times New Roman" w:cs="Times New Roman"/>
                <w:b/>
              </w:rPr>
              <w:t>Пакет «Под ключ»</w:t>
            </w:r>
          </w:p>
        </w:tc>
        <w:tc>
          <w:tcPr>
            <w:tcW w:w="8546" w:type="dxa"/>
            <w:gridSpan w:val="8"/>
          </w:tcPr>
          <w:p w14:paraId="27683E14" w14:textId="77777777" w:rsidR="00654916" w:rsidRPr="00654916" w:rsidRDefault="00654916" w:rsidP="00FA345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54916" w:rsidRPr="00654916" w14:paraId="2E166635" w14:textId="77777777" w:rsidTr="009562ED">
        <w:tc>
          <w:tcPr>
            <w:tcW w:w="2653" w:type="dxa"/>
            <w:gridSpan w:val="2"/>
            <w:shd w:val="clear" w:color="auto" w:fill="E7E6E6" w:themeFill="background2"/>
          </w:tcPr>
          <w:p w14:paraId="6E9C8F09" w14:textId="77777777" w:rsidR="00654916" w:rsidRPr="00654916" w:rsidRDefault="00654916" w:rsidP="00FA3455">
            <w:pPr>
              <w:rPr>
                <w:rFonts w:ascii="Times New Roman" w:hAnsi="Times New Roman" w:cs="Times New Roman"/>
                <w:b/>
              </w:rPr>
            </w:pPr>
            <w:r w:rsidRPr="00654916">
              <w:rPr>
                <w:rFonts w:ascii="Times New Roman" w:hAnsi="Times New Roman" w:cs="Times New Roman"/>
                <w:b/>
              </w:rPr>
              <w:t>Пакет «Стандарт»</w:t>
            </w:r>
          </w:p>
        </w:tc>
        <w:tc>
          <w:tcPr>
            <w:tcW w:w="8546" w:type="dxa"/>
            <w:gridSpan w:val="8"/>
          </w:tcPr>
          <w:p w14:paraId="07283F70" w14:textId="77777777" w:rsidR="00654916" w:rsidRPr="00654916" w:rsidRDefault="00654916" w:rsidP="00FA345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54916" w:rsidRPr="00654916" w14:paraId="54995A7B" w14:textId="77777777" w:rsidTr="009562ED">
        <w:tc>
          <w:tcPr>
            <w:tcW w:w="2653" w:type="dxa"/>
            <w:gridSpan w:val="2"/>
            <w:shd w:val="clear" w:color="auto" w:fill="E7E6E6" w:themeFill="background2"/>
          </w:tcPr>
          <w:p w14:paraId="2C5BD3C6" w14:textId="77777777" w:rsidR="00654916" w:rsidRPr="00654916" w:rsidRDefault="00654916" w:rsidP="00FA3455">
            <w:pPr>
              <w:rPr>
                <w:rFonts w:ascii="Times New Roman" w:hAnsi="Times New Roman" w:cs="Times New Roman"/>
                <w:b/>
              </w:rPr>
            </w:pPr>
            <w:r w:rsidRPr="00654916">
              <w:rPr>
                <w:rFonts w:ascii="Times New Roman" w:hAnsi="Times New Roman" w:cs="Times New Roman"/>
                <w:b/>
              </w:rPr>
              <w:t>Пакет «Документы»</w:t>
            </w:r>
          </w:p>
        </w:tc>
        <w:tc>
          <w:tcPr>
            <w:tcW w:w="8546" w:type="dxa"/>
            <w:gridSpan w:val="8"/>
          </w:tcPr>
          <w:p w14:paraId="59D82892" w14:textId="77777777" w:rsidR="00654916" w:rsidRPr="00654916" w:rsidRDefault="00654916" w:rsidP="00FA345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C1B82" w:rsidRPr="00654916" w14:paraId="640D7817" w14:textId="77777777" w:rsidTr="009562ED">
        <w:tc>
          <w:tcPr>
            <w:tcW w:w="11199" w:type="dxa"/>
            <w:gridSpan w:val="10"/>
            <w:shd w:val="clear" w:color="auto" w:fill="auto"/>
          </w:tcPr>
          <w:p w14:paraId="1A30FAAD" w14:textId="77777777" w:rsidR="00BC1B82" w:rsidRPr="003B46E3" w:rsidRDefault="00BC1B82" w:rsidP="00FA345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54916" w:rsidRPr="00654916" w14:paraId="67E5709F" w14:textId="77777777" w:rsidTr="009562ED">
        <w:tc>
          <w:tcPr>
            <w:tcW w:w="11199" w:type="dxa"/>
            <w:gridSpan w:val="10"/>
            <w:shd w:val="clear" w:color="auto" w:fill="E7E6E6" w:themeFill="background2"/>
          </w:tcPr>
          <w:p w14:paraId="73C501DD" w14:textId="77777777" w:rsidR="00654916" w:rsidRPr="00654916" w:rsidRDefault="00654916" w:rsidP="00FA34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4916">
              <w:rPr>
                <w:rFonts w:ascii="Times New Roman" w:hAnsi="Times New Roman" w:cs="Times New Roman"/>
                <w:b/>
              </w:rPr>
              <w:t>БАНК, в котором планируется открытие счета после регистрации ООО</w:t>
            </w:r>
          </w:p>
        </w:tc>
      </w:tr>
      <w:tr w:rsidR="00BC1B82" w:rsidRPr="00654916" w14:paraId="7294909C" w14:textId="77777777" w:rsidTr="009562ED">
        <w:tc>
          <w:tcPr>
            <w:tcW w:w="11199" w:type="dxa"/>
            <w:gridSpan w:val="10"/>
          </w:tcPr>
          <w:p w14:paraId="681E6EFB" w14:textId="77777777" w:rsidR="00BC1B82" w:rsidRPr="00654916" w:rsidRDefault="00BC1B82" w:rsidP="00FA3455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487CB36C" w14:textId="77777777" w:rsidR="003B46E3" w:rsidRDefault="003B46E3" w:rsidP="00BC1B8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2FC0EB9" w14:textId="77777777" w:rsidR="00654916" w:rsidRPr="00654916" w:rsidRDefault="00654916" w:rsidP="00BC1B8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54916">
        <w:rPr>
          <w:rFonts w:ascii="Times New Roman" w:hAnsi="Times New Roman" w:cs="Times New Roman"/>
          <w:b/>
          <w:sz w:val="20"/>
          <w:szCs w:val="20"/>
        </w:rPr>
        <w:t>Дополнительные услуги, которые может предоставить ООО «Консалт-групп»:</w:t>
      </w:r>
    </w:p>
    <w:p w14:paraId="4ACDBCE7" w14:textId="77777777" w:rsidR="00654916" w:rsidRPr="00654916" w:rsidRDefault="00654916" w:rsidP="00BC1B8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4916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Pr="00654916">
        <w:rPr>
          <w:rFonts w:ascii="Times New Roman" w:hAnsi="Times New Roman" w:cs="Times New Roman"/>
          <w:sz w:val="20"/>
          <w:szCs w:val="20"/>
        </w:rPr>
        <w:t>Бухгалтерское обслуживание, сдача нулевой отчетности, кадровый учет.</w:t>
      </w:r>
    </w:p>
    <w:p w14:paraId="51D4C0C2" w14:textId="77777777" w:rsidR="003C4F91" w:rsidRDefault="00654916" w:rsidP="00BC1B8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4916">
        <w:rPr>
          <w:rFonts w:ascii="Times New Roman" w:hAnsi="Times New Roman" w:cs="Times New Roman"/>
          <w:sz w:val="20"/>
          <w:szCs w:val="20"/>
        </w:rPr>
        <w:t>- Юридическое сопровождение, судебное представительство, получение справки налогового резидента и прочее.</w:t>
      </w:r>
    </w:p>
    <w:p w14:paraId="69F3C052" w14:textId="77777777" w:rsidR="00660FD6" w:rsidRDefault="00660FD6" w:rsidP="00BC1B8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725EE91" w14:textId="77777777" w:rsidR="00A80072" w:rsidRDefault="00A80072" w:rsidP="00A80072">
      <w:pPr>
        <w:spacing w:after="0" w:line="240" w:lineRule="auto"/>
      </w:pPr>
      <w:r>
        <w:tab/>
      </w:r>
    </w:p>
    <w:p w14:paraId="153E1648" w14:textId="77777777" w:rsidR="00A80072" w:rsidRPr="00A80072" w:rsidRDefault="00A80072" w:rsidP="00A80072">
      <w:pPr>
        <w:spacing w:after="0" w:line="240" w:lineRule="auto"/>
        <w:jc w:val="center"/>
        <w:rPr>
          <w:b/>
          <w:sz w:val="24"/>
          <w:szCs w:val="24"/>
        </w:rPr>
      </w:pPr>
      <w:r w:rsidRPr="00A80072">
        <w:rPr>
          <w:b/>
          <w:sz w:val="24"/>
          <w:szCs w:val="24"/>
        </w:rPr>
        <w:t>Общие данные по системе налогообложения</w:t>
      </w:r>
    </w:p>
    <w:p w14:paraId="09E98753" w14:textId="77777777" w:rsidR="00A80072" w:rsidRDefault="00A80072" w:rsidP="00A80072">
      <w:pPr>
        <w:spacing w:after="0" w:line="240" w:lineRule="auto"/>
      </w:pPr>
      <w:r>
        <w:tab/>
      </w:r>
    </w:p>
    <w:p w14:paraId="5EF93359" w14:textId="77777777" w:rsidR="00A80072" w:rsidRDefault="00A80072" w:rsidP="00A80072">
      <w:pPr>
        <w:spacing w:after="0" w:line="240" w:lineRule="auto"/>
      </w:pPr>
      <w:r>
        <w:t>Система налогообложения делится на 3 типа:</w:t>
      </w:r>
      <w:r>
        <w:tab/>
      </w:r>
    </w:p>
    <w:p w14:paraId="1933C004" w14:textId="77777777" w:rsidR="00A80072" w:rsidRDefault="00A80072" w:rsidP="00A80072">
      <w:pPr>
        <w:spacing w:after="0" w:line="24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A80072" w14:paraId="228F5450" w14:textId="77777777" w:rsidTr="00A80072">
        <w:tc>
          <w:tcPr>
            <w:tcW w:w="10196" w:type="dxa"/>
          </w:tcPr>
          <w:p w14:paraId="715A1565" w14:textId="77777777" w:rsidR="00A80072" w:rsidRDefault="00A80072" w:rsidP="00A80072">
            <w:pPr>
              <w:rPr>
                <w:b/>
                <w:u w:val="single"/>
              </w:rPr>
            </w:pPr>
          </w:p>
          <w:p w14:paraId="27F3A985" w14:textId="77777777" w:rsidR="00A80072" w:rsidRPr="00A80072" w:rsidRDefault="00A80072" w:rsidP="00A80072">
            <w:pPr>
              <w:rPr>
                <w:b/>
                <w:u w:val="single"/>
              </w:rPr>
            </w:pPr>
            <w:r w:rsidRPr="00A80072">
              <w:rPr>
                <w:b/>
                <w:u w:val="single"/>
              </w:rPr>
              <w:t>1 тип:</w:t>
            </w:r>
            <w:r w:rsidRPr="00A80072">
              <w:rPr>
                <w:b/>
                <w:u w:val="single"/>
              </w:rPr>
              <w:tab/>
              <w:t>Упрощенная система налогообложения 6% доходы.</w:t>
            </w:r>
          </w:p>
          <w:p w14:paraId="49BB2776" w14:textId="77777777" w:rsidR="00A80072" w:rsidRDefault="00A80072" w:rsidP="00A80072">
            <w:r>
              <w:tab/>
            </w:r>
          </w:p>
          <w:p w14:paraId="2BE5B309" w14:textId="77777777" w:rsidR="00A80072" w:rsidRPr="00A80072" w:rsidRDefault="00A80072" w:rsidP="00A80072">
            <w:pPr>
              <w:rPr>
                <w:b/>
              </w:rPr>
            </w:pPr>
            <w:r w:rsidRPr="00A80072">
              <w:rPr>
                <w:b/>
              </w:rPr>
              <w:t>Пример:</w:t>
            </w:r>
            <w:r w:rsidRPr="00A80072">
              <w:rPr>
                <w:b/>
              </w:rPr>
              <w:tab/>
            </w:r>
          </w:p>
          <w:p w14:paraId="26121997" w14:textId="77777777" w:rsidR="00A80072" w:rsidRDefault="00A80072" w:rsidP="00ED6F95">
            <w:pPr>
              <w:jc w:val="both"/>
            </w:pPr>
            <w:r>
              <w:tab/>
              <w:t>Вам на расчетный счет или в кассу предприятия пришло 100 руб., необходимо уплатить в бюджет 6 рублей. Если приход денежных средств - 1 000 000 руб., в бюджет необходимо будет уплатить 60 000 руб.</w:t>
            </w:r>
          </w:p>
          <w:p w14:paraId="1F6C8DF9" w14:textId="77777777" w:rsidR="00A80072" w:rsidRDefault="00A80072" w:rsidP="00A80072">
            <w:pPr>
              <w:ind w:firstLine="708"/>
            </w:pPr>
          </w:p>
        </w:tc>
      </w:tr>
      <w:tr w:rsidR="00A80072" w14:paraId="1F3F1290" w14:textId="77777777" w:rsidTr="00A80072">
        <w:tc>
          <w:tcPr>
            <w:tcW w:w="10196" w:type="dxa"/>
          </w:tcPr>
          <w:p w14:paraId="6FA24625" w14:textId="77777777" w:rsidR="00A80072" w:rsidRDefault="00A80072" w:rsidP="00A80072">
            <w:pPr>
              <w:rPr>
                <w:b/>
                <w:u w:val="single"/>
              </w:rPr>
            </w:pPr>
          </w:p>
          <w:p w14:paraId="3F69E56A" w14:textId="77777777" w:rsidR="00A80072" w:rsidRPr="00A80072" w:rsidRDefault="00A80072" w:rsidP="00A80072">
            <w:pPr>
              <w:rPr>
                <w:b/>
                <w:u w:val="single"/>
              </w:rPr>
            </w:pPr>
            <w:r w:rsidRPr="00A80072">
              <w:rPr>
                <w:b/>
                <w:u w:val="single"/>
              </w:rPr>
              <w:t>2</w:t>
            </w:r>
            <w:r>
              <w:rPr>
                <w:b/>
                <w:u w:val="single"/>
              </w:rPr>
              <w:t xml:space="preserve"> тип:</w:t>
            </w:r>
            <w:r w:rsidRPr="00A80072">
              <w:rPr>
                <w:b/>
                <w:u w:val="single"/>
              </w:rPr>
              <w:tab/>
              <w:t>Упрощенная система налогообложения доходы, уменьшенные на величину расходов 15 %.</w:t>
            </w:r>
          </w:p>
          <w:p w14:paraId="5C92E39B" w14:textId="77777777" w:rsidR="00A80072" w:rsidRDefault="00A80072" w:rsidP="00A80072">
            <w:r>
              <w:tab/>
            </w:r>
          </w:p>
          <w:p w14:paraId="0A3291D2" w14:textId="77777777" w:rsidR="00A80072" w:rsidRPr="00A80072" w:rsidRDefault="00A80072" w:rsidP="00A80072">
            <w:pPr>
              <w:rPr>
                <w:b/>
              </w:rPr>
            </w:pPr>
            <w:r w:rsidRPr="00A80072">
              <w:rPr>
                <w:b/>
              </w:rPr>
              <w:t xml:space="preserve">Пример: </w:t>
            </w:r>
            <w:r w:rsidRPr="00A80072">
              <w:rPr>
                <w:b/>
              </w:rPr>
              <w:tab/>
            </w:r>
          </w:p>
          <w:p w14:paraId="5110D6F7" w14:textId="77777777" w:rsidR="00ED6F95" w:rsidRDefault="00A80072" w:rsidP="00ED6F95">
            <w:pPr>
              <w:jc w:val="both"/>
            </w:pPr>
            <w:r>
              <w:tab/>
              <w:t>Вам на расчетный счет или кассу предприятия пришло 100 000 руб., при этом вы несете расход по аренде 50 000 руб. и закупаете товар на 20 000 р. Таким образом, в бюджет вы з</w:t>
            </w:r>
            <w:r w:rsidR="00ED6F95">
              <w:t>аплатите 15% от общих расходов (100000-50000-</w:t>
            </w:r>
            <w:proofErr w:type="gramStart"/>
            <w:r w:rsidR="00ED6F95">
              <w:t>20</w:t>
            </w:r>
            <w:r>
              <w:t>000)</w:t>
            </w:r>
            <w:r w:rsidR="00ED6F95">
              <w:t>*</w:t>
            </w:r>
            <w:proofErr w:type="gramEnd"/>
            <w:r w:rsidR="00ED6F95">
              <w:t>15%</w:t>
            </w:r>
            <w:r>
              <w:t xml:space="preserve"> = 4 500 руб. </w:t>
            </w:r>
          </w:p>
          <w:p w14:paraId="0E13ABFB" w14:textId="77777777" w:rsidR="00A80072" w:rsidRDefault="00A80072" w:rsidP="00ED6F95">
            <w:pPr>
              <w:ind w:firstLine="731"/>
              <w:jc w:val="both"/>
            </w:pPr>
            <w:r>
              <w:t>Следует внимательно подходить к затратам, которые будут учитываться в статью «расход», поскольку не все расходы могут признаваться налоговым органом.  Например, агентское вознаграждение не учитывается в статье расходы.</w:t>
            </w:r>
          </w:p>
          <w:p w14:paraId="23B98564" w14:textId="77777777" w:rsidR="00A80072" w:rsidRDefault="00A80072" w:rsidP="00A80072"/>
        </w:tc>
      </w:tr>
      <w:tr w:rsidR="00A80072" w14:paraId="13AF9B3A" w14:textId="77777777" w:rsidTr="00A80072">
        <w:tc>
          <w:tcPr>
            <w:tcW w:w="10196" w:type="dxa"/>
          </w:tcPr>
          <w:p w14:paraId="51B7F1DB" w14:textId="77777777" w:rsidR="00A80072" w:rsidRDefault="00A80072" w:rsidP="00A80072">
            <w:pPr>
              <w:rPr>
                <w:b/>
                <w:u w:val="single"/>
              </w:rPr>
            </w:pPr>
          </w:p>
          <w:p w14:paraId="18C64CB5" w14:textId="77777777" w:rsidR="00A80072" w:rsidRPr="00A80072" w:rsidRDefault="00A80072" w:rsidP="00A80072">
            <w:pPr>
              <w:rPr>
                <w:b/>
                <w:u w:val="single"/>
              </w:rPr>
            </w:pPr>
            <w:r w:rsidRPr="00A80072">
              <w:rPr>
                <w:b/>
                <w:u w:val="single"/>
              </w:rPr>
              <w:t>3 тип:</w:t>
            </w:r>
            <w:r w:rsidRPr="00A80072">
              <w:rPr>
                <w:b/>
                <w:u w:val="single"/>
              </w:rPr>
              <w:tab/>
              <w:t>Общая система налогообложения с НДС.</w:t>
            </w:r>
          </w:p>
          <w:p w14:paraId="0A796FAF" w14:textId="77777777" w:rsidR="00A80072" w:rsidRDefault="00A80072" w:rsidP="00ED6F95">
            <w:pPr>
              <w:jc w:val="both"/>
            </w:pPr>
            <w:r>
              <w:tab/>
            </w:r>
          </w:p>
          <w:p w14:paraId="6FBE3B54" w14:textId="2A6662B5" w:rsidR="00A80072" w:rsidRDefault="00A80072" w:rsidP="00ED6F95">
            <w:pPr>
              <w:jc w:val="both"/>
            </w:pPr>
            <w:r w:rsidRPr="00A80072">
              <w:rPr>
                <w:b/>
              </w:rPr>
              <w:t xml:space="preserve">Пример </w:t>
            </w:r>
            <w:r>
              <w:t xml:space="preserve">из расчета ставки НДС </w:t>
            </w:r>
            <w:r w:rsidR="007101A4">
              <w:t>20</w:t>
            </w:r>
            <w:r>
              <w:t>%:</w:t>
            </w:r>
            <w:r>
              <w:tab/>
            </w:r>
          </w:p>
          <w:p w14:paraId="6FF6EC8A" w14:textId="06535B9C" w:rsidR="00A80072" w:rsidRDefault="00A80072" w:rsidP="00ED6F95">
            <w:pPr>
              <w:jc w:val="both"/>
            </w:pPr>
            <w:r>
              <w:tab/>
              <w:t xml:space="preserve">В настоящее время ставка налога на добавленную стоимость составляет </w:t>
            </w:r>
            <w:r w:rsidR="007101A4">
              <w:t>20</w:t>
            </w:r>
            <w:r>
              <w:t xml:space="preserve">% от реализации товаров, работ, услуг. </w:t>
            </w:r>
          </w:p>
          <w:p w14:paraId="6EDD610B" w14:textId="77777777" w:rsidR="00A80072" w:rsidRDefault="00A80072" w:rsidP="00ED6F95">
            <w:pPr>
              <w:jc w:val="both"/>
            </w:pPr>
            <w:r>
              <w:tab/>
            </w:r>
          </w:p>
          <w:p w14:paraId="3DE0C707" w14:textId="7789B279" w:rsidR="00A80072" w:rsidRDefault="00A80072" w:rsidP="00ED6F95">
            <w:pPr>
              <w:jc w:val="both"/>
            </w:pPr>
            <w:r>
              <w:tab/>
              <w:t xml:space="preserve">Предположим, вы купили товар от поставщика на сумму </w:t>
            </w:r>
            <w:r w:rsidR="007101A4">
              <w:t>60</w:t>
            </w:r>
            <w:r>
              <w:t xml:space="preserve"> 000 руб. </w:t>
            </w:r>
            <w:r w:rsidR="007101A4">
              <w:t>в том числе</w:t>
            </w:r>
            <w:r>
              <w:t xml:space="preserve"> НДС </w:t>
            </w:r>
            <w:r w:rsidR="007101A4">
              <w:t>20</w:t>
            </w:r>
            <w:r>
              <w:t xml:space="preserve"> %</w:t>
            </w:r>
            <w:r w:rsidR="007101A4">
              <w:t xml:space="preserve"> (10 000</w:t>
            </w:r>
            <w:r>
              <w:t xml:space="preserve"> руб.</w:t>
            </w:r>
            <w:r w:rsidR="007101A4">
              <w:t>),</w:t>
            </w:r>
          </w:p>
          <w:p w14:paraId="73401DE6" w14:textId="70C1BFD0" w:rsidR="00A80072" w:rsidRDefault="00A80072" w:rsidP="00ED6F95">
            <w:pPr>
              <w:jc w:val="both"/>
            </w:pPr>
            <w:r>
              <w:tab/>
              <w:t xml:space="preserve">Далее в этом же периоде вы продали данный товар за 100 000 руб. </w:t>
            </w:r>
            <w:r w:rsidR="007101A4">
              <w:t xml:space="preserve">в том </w:t>
            </w:r>
            <w:proofErr w:type="spellStart"/>
            <w:r w:rsidR="007101A4">
              <w:t>чмсле</w:t>
            </w:r>
            <w:proofErr w:type="spellEnd"/>
            <w:r>
              <w:t xml:space="preserve"> НДС </w:t>
            </w:r>
            <w:r w:rsidR="007101A4">
              <w:t>20</w:t>
            </w:r>
            <w:r>
              <w:t xml:space="preserve"> %</w:t>
            </w:r>
            <w:r w:rsidR="007101A4">
              <w:t xml:space="preserve"> (16 667 руб.)</w:t>
            </w:r>
          </w:p>
          <w:p w14:paraId="7DC7EFE5" w14:textId="4236EEA2" w:rsidR="00A80072" w:rsidRDefault="00A80072" w:rsidP="00ED6F95">
            <w:pPr>
              <w:jc w:val="both"/>
            </w:pPr>
            <w:r>
              <w:tab/>
            </w:r>
            <w:proofErr w:type="gramStart"/>
            <w:r>
              <w:t>Согласно налоговому законодательству</w:t>
            </w:r>
            <w:proofErr w:type="gramEnd"/>
            <w:r>
              <w:t xml:space="preserve"> вы имеете право уменьшить НДС подлежащий уплате за счет вычитания из него НДС который был начислен поставщиком – т.е. </w:t>
            </w:r>
            <w:r w:rsidR="007101A4">
              <w:t>16 667</w:t>
            </w:r>
            <w:r>
              <w:t xml:space="preserve"> – </w:t>
            </w:r>
            <w:r w:rsidR="007101A4">
              <w:t>10 000</w:t>
            </w:r>
            <w:r>
              <w:t xml:space="preserve"> = </w:t>
            </w:r>
            <w:r w:rsidR="007101A4">
              <w:t>6 667</w:t>
            </w:r>
            <w:r>
              <w:t xml:space="preserve"> руб. вы должны будете уплатить в бюджет.</w:t>
            </w:r>
          </w:p>
          <w:p w14:paraId="7A4B2165" w14:textId="77777777" w:rsidR="00A80072" w:rsidRDefault="00A80072" w:rsidP="00ED6F95">
            <w:pPr>
              <w:jc w:val="both"/>
            </w:pPr>
            <w:r>
              <w:tab/>
              <w:t>При этом если вы покупали товар у поставщика без НДС, то никаких вычетов совершить не сможете, поскольку первоначально НДС отсутствовал.</w:t>
            </w:r>
          </w:p>
          <w:p w14:paraId="2F4D0D9D" w14:textId="77777777" w:rsidR="00ED6F95" w:rsidRDefault="00ED6F95" w:rsidP="00ED6F95">
            <w:pPr>
              <w:ind w:firstLine="731"/>
              <w:jc w:val="both"/>
            </w:pPr>
            <w:r w:rsidRPr="00ED6F95">
              <w:t xml:space="preserve">Кроме того, при использовании общей системы налогообложения необходимо уплачивать «налог на прибыль» организации – 20%. Расчет уплаты данного налога производиться с прибыли организации, которая составляет весь полученный доход, уменьшенный на расходы (закупка товара, аренда, налоги в т.ч. НДС, взносы в ПФР, соц. страх).  </w:t>
            </w:r>
          </w:p>
          <w:p w14:paraId="3A10057F" w14:textId="77777777" w:rsidR="00A80072" w:rsidRDefault="00A80072" w:rsidP="00A80072"/>
        </w:tc>
      </w:tr>
    </w:tbl>
    <w:p w14:paraId="52E2BB7D" w14:textId="77777777" w:rsidR="00A80072" w:rsidRDefault="00A80072" w:rsidP="00A80072">
      <w:pPr>
        <w:spacing w:after="0" w:line="240" w:lineRule="auto"/>
        <w:jc w:val="both"/>
      </w:pPr>
    </w:p>
    <w:p w14:paraId="5F3F85D2" w14:textId="77777777" w:rsidR="00A80072" w:rsidRPr="00A80072" w:rsidRDefault="00A80072" w:rsidP="00ED6F95">
      <w:pPr>
        <w:spacing w:after="0" w:line="240" w:lineRule="auto"/>
        <w:ind w:firstLine="709"/>
        <w:jc w:val="both"/>
        <w:rPr>
          <w:b/>
          <w:u w:val="single"/>
        </w:rPr>
      </w:pPr>
      <w:r>
        <w:rPr>
          <w:b/>
          <w:u w:val="single"/>
        </w:rPr>
        <w:t>Итог:</w:t>
      </w:r>
    </w:p>
    <w:p w14:paraId="22FDBA35" w14:textId="77777777" w:rsidR="00A80072" w:rsidRDefault="00A80072" w:rsidP="00A80072">
      <w:pPr>
        <w:spacing w:after="0" w:line="240" w:lineRule="auto"/>
        <w:jc w:val="both"/>
      </w:pPr>
      <w:r>
        <w:tab/>
        <w:t>В самом начале бизнеса обычно выбирают 6 % - это самая простая система.</w:t>
      </w:r>
    </w:p>
    <w:p w14:paraId="7ADD52D3" w14:textId="77777777" w:rsidR="00A80072" w:rsidRDefault="00A80072" w:rsidP="00A80072">
      <w:pPr>
        <w:spacing w:after="0" w:line="240" w:lineRule="auto"/>
        <w:jc w:val="both"/>
      </w:pPr>
      <w:r>
        <w:tab/>
        <w:t>Упрощенная система 15 % выгодна тем предпринимателям, у кого много расходов.</w:t>
      </w:r>
    </w:p>
    <w:p w14:paraId="17BF651C" w14:textId="77777777" w:rsidR="00A80072" w:rsidRDefault="00A80072" w:rsidP="00A80072">
      <w:pPr>
        <w:spacing w:after="0" w:line="240" w:lineRule="auto"/>
        <w:jc w:val="both"/>
      </w:pPr>
      <w:r>
        <w:tab/>
        <w:t>Что бы определиться между 6 % и 15%, просто посчитайте предполагаемые приходы денежных средств на расчетный счет и в кассу, а также объем производимых расходов.</w:t>
      </w:r>
    </w:p>
    <w:p w14:paraId="2496B1C6" w14:textId="77777777" w:rsidR="00A80072" w:rsidRDefault="00A80072" w:rsidP="00A80072">
      <w:pPr>
        <w:spacing w:after="0" w:line="240" w:lineRule="auto"/>
        <w:jc w:val="both"/>
      </w:pPr>
      <w:r>
        <w:tab/>
        <w:t>НДС выбирают те предприниматели, у кого большие обороты, а также те, кто закупает товары у поставщиков, работающих исключительно с НДС.</w:t>
      </w:r>
    </w:p>
    <w:p w14:paraId="442EC129" w14:textId="77777777" w:rsidR="00A80072" w:rsidRDefault="00A80072" w:rsidP="00A80072">
      <w:pPr>
        <w:spacing w:after="0" w:line="240" w:lineRule="auto"/>
        <w:jc w:val="both"/>
      </w:pPr>
      <w:r>
        <w:tab/>
      </w:r>
    </w:p>
    <w:p w14:paraId="50B51FA1" w14:textId="77777777" w:rsidR="00A80072" w:rsidRPr="00A80072" w:rsidRDefault="00A80072" w:rsidP="00A80072">
      <w:pPr>
        <w:spacing w:after="0" w:line="240" w:lineRule="auto"/>
        <w:jc w:val="center"/>
        <w:rPr>
          <w:b/>
          <w:color w:val="FF0000"/>
        </w:rPr>
      </w:pPr>
      <w:r w:rsidRPr="00A80072">
        <w:rPr>
          <w:b/>
          <w:color w:val="FF0000"/>
        </w:rPr>
        <w:t>Внимание!!!</w:t>
      </w:r>
    </w:p>
    <w:p w14:paraId="4F8B463E" w14:textId="77777777" w:rsidR="00A80072" w:rsidRDefault="00A80072" w:rsidP="00A80072">
      <w:pPr>
        <w:spacing w:after="0" w:line="240" w:lineRule="auto"/>
        <w:jc w:val="both"/>
      </w:pPr>
      <w:r>
        <w:tab/>
        <w:t>Примеры, которые мы привели носят упрощенный характер. Если вы хотите знать о налогообложении более подробно – обращайтесь к нам и мы вам поможем!</w:t>
      </w:r>
    </w:p>
    <w:p w14:paraId="2D12A1CD" w14:textId="77777777" w:rsidR="00660FD6" w:rsidRPr="00654916" w:rsidRDefault="00A80072" w:rsidP="00A80072">
      <w:pPr>
        <w:spacing w:after="0" w:line="240" w:lineRule="auto"/>
      </w:pPr>
      <w:r>
        <w:tab/>
      </w:r>
    </w:p>
    <w:sectPr w:rsidR="00660FD6" w:rsidRPr="00654916" w:rsidSect="00654916">
      <w:pgSz w:w="11906" w:h="16838"/>
      <w:pgMar w:top="426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5D32A6"/>
    <w:multiLevelType w:val="hybridMultilevel"/>
    <w:tmpl w:val="11ECE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916"/>
    <w:rsid w:val="00120083"/>
    <w:rsid w:val="001E6258"/>
    <w:rsid w:val="00322637"/>
    <w:rsid w:val="003B46E3"/>
    <w:rsid w:val="003C4F91"/>
    <w:rsid w:val="003D75F8"/>
    <w:rsid w:val="0056594B"/>
    <w:rsid w:val="005E2D7D"/>
    <w:rsid w:val="0063599C"/>
    <w:rsid w:val="00654916"/>
    <w:rsid w:val="00660FD6"/>
    <w:rsid w:val="006964F0"/>
    <w:rsid w:val="007101A4"/>
    <w:rsid w:val="008379D3"/>
    <w:rsid w:val="009562ED"/>
    <w:rsid w:val="00960FE4"/>
    <w:rsid w:val="00A80072"/>
    <w:rsid w:val="00BC1B82"/>
    <w:rsid w:val="00BC5650"/>
    <w:rsid w:val="00C666A6"/>
    <w:rsid w:val="00CA23AC"/>
    <w:rsid w:val="00D30DB1"/>
    <w:rsid w:val="00E55286"/>
    <w:rsid w:val="00ED6F95"/>
    <w:rsid w:val="00F2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E85A2"/>
  <w15:chartTrackingRefBased/>
  <w15:docId w15:val="{CB4E8EDB-7851-4A61-9194-56FECAD39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4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65491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5491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54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549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495995585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skype:zakaz_consu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-gp.ru/index.php" TargetMode="External"/><Relationship Id="rId11" Type="http://schemas.openxmlformats.org/officeDocument/2006/relationships/hyperlink" Target="mailto:zakaz@consult-gp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-gp.ru/" TargetMode="External"/><Relationship Id="rId4" Type="http://schemas.openxmlformats.org/officeDocument/2006/relationships/settings" Target="settings.xml"/><Relationship Id="rId9" Type="http://schemas.openxmlformats.org/officeDocument/2006/relationships/hyperlink" Target="tel:+7915208701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471FD-0B18-4923-AF6D-01A4B0DBF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Грось</dc:creator>
  <cp:keywords/>
  <dc:description/>
  <cp:lastModifiedBy>Светлана Грось</cp:lastModifiedBy>
  <cp:revision>14</cp:revision>
  <cp:lastPrinted>2018-03-19T09:57:00Z</cp:lastPrinted>
  <dcterms:created xsi:type="dcterms:W3CDTF">2018-03-19T06:24:00Z</dcterms:created>
  <dcterms:modified xsi:type="dcterms:W3CDTF">2021-01-21T14:15:00Z</dcterms:modified>
</cp:coreProperties>
</file>